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5D" w:rsidRPr="00541D2B" w:rsidRDefault="00A14C5D" w:rsidP="00541D2B">
      <w:pPr>
        <w:pStyle w:val="Default"/>
        <w:spacing w:after="662" w:line="351" w:lineRule="atLeast"/>
        <w:ind w:left="140"/>
        <w:jc w:val="center"/>
        <w:rPr>
          <w:sz w:val="28"/>
          <w:szCs w:val="28"/>
        </w:rPr>
      </w:pPr>
      <w:r w:rsidRPr="00541D2B">
        <w:rPr>
          <w:b/>
          <w:bCs/>
          <w:sz w:val="28"/>
          <w:szCs w:val="28"/>
        </w:rPr>
        <w:t xml:space="preserve">Emotional Health </w:t>
      </w:r>
      <w:r w:rsidR="00541D2B" w:rsidRPr="00541D2B">
        <w:rPr>
          <w:b/>
          <w:bCs/>
          <w:sz w:val="28"/>
          <w:szCs w:val="28"/>
        </w:rPr>
        <w:t>Issues for Victims of a Disaster</w:t>
      </w:r>
    </w:p>
    <w:p w:rsidR="00A14C5D" w:rsidRDefault="00A14C5D" w:rsidP="00A14C5D">
      <w:pPr>
        <w:pStyle w:val="CM9"/>
        <w:spacing w:after="300"/>
        <w:ind w:left="130"/>
        <w:rPr>
          <w:color w:val="000000"/>
          <w:sz w:val="18"/>
          <w:szCs w:val="18"/>
        </w:rPr>
      </w:pPr>
      <w:proofErr w:type="gramStart"/>
      <w:r>
        <w:rPr>
          <w:color w:val="000000"/>
          <w:sz w:val="18"/>
          <w:szCs w:val="18"/>
        </w:rPr>
        <w:t>by</w:t>
      </w:r>
      <w:proofErr w:type="gramEnd"/>
      <w:r>
        <w:rPr>
          <w:color w:val="000000"/>
          <w:sz w:val="18"/>
          <w:szCs w:val="18"/>
        </w:rPr>
        <w:t xml:space="preserve"> </w:t>
      </w:r>
      <w:r>
        <w:rPr>
          <w:color w:val="000000"/>
          <w:sz w:val="17"/>
          <w:szCs w:val="17"/>
        </w:rPr>
        <w:t xml:space="preserve">the American Red </w:t>
      </w:r>
      <w:r>
        <w:rPr>
          <w:color w:val="000000"/>
          <w:sz w:val="18"/>
          <w:szCs w:val="18"/>
        </w:rPr>
        <w:t xml:space="preserve">Cross </w:t>
      </w:r>
    </w:p>
    <w:p w:rsidR="00A14C5D" w:rsidRPr="00541D2B" w:rsidRDefault="00A14C5D" w:rsidP="00A14C5D">
      <w:pPr>
        <w:pStyle w:val="CM9"/>
        <w:spacing w:after="300" w:line="216" w:lineRule="atLeast"/>
        <w:ind w:left="100" w:right="52"/>
        <w:rPr>
          <w:color w:val="000000"/>
        </w:rPr>
      </w:pPr>
      <w:r w:rsidRPr="00541D2B">
        <w:rPr>
          <w:color w:val="000000"/>
        </w:rPr>
        <w:t xml:space="preserve">Disasters affect people in many ways. In some disaster </w:t>
      </w:r>
      <w:r w:rsidR="00541D2B">
        <w:rPr>
          <w:color w:val="000000"/>
        </w:rPr>
        <w:t>situations it may mean loss of l</w:t>
      </w:r>
      <w:r w:rsidRPr="00541D2B">
        <w:rPr>
          <w:color w:val="000000"/>
        </w:rPr>
        <w:t xml:space="preserve">oved ones, including relatives, friends, neighbors, or family pets. In others, it means loss of home and property, furnishings, and important or cherished belongings. Sometimes it means starting over with a new home or business. The emotional effects of loss and disruption may show up immediately or may appear many months later. </w:t>
      </w:r>
    </w:p>
    <w:p w:rsidR="00A14C5D" w:rsidRDefault="00A14C5D" w:rsidP="00541D2B">
      <w:pPr>
        <w:pStyle w:val="CM9"/>
        <w:spacing w:line="211" w:lineRule="atLeast"/>
        <w:ind w:left="92"/>
        <w:rPr>
          <w:color w:val="000000"/>
        </w:rPr>
      </w:pPr>
      <w:r w:rsidRPr="00541D2B">
        <w:rPr>
          <w:color w:val="000000"/>
        </w:rPr>
        <w:t xml:space="preserve">It is very important to understand that there is a natural, grieving process following any loss, and that a disaster of any size will cause unusual and unwanted stress in those attempting to reconstruct their lives. </w:t>
      </w:r>
    </w:p>
    <w:p w:rsidR="00541D2B" w:rsidRDefault="00541D2B" w:rsidP="00541D2B">
      <w:pPr>
        <w:pStyle w:val="CM10"/>
        <w:ind w:left="82"/>
        <w:rPr>
          <w:color w:val="000000"/>
        </w:rPr>
      </w:pPr>
    </w:p>
    <w:p w:rsidR="00A14C5D" w:rsidRDefault="00541D2B" w:rsidP="00541D2B">
      <w:pPr>
        <w:pStyle w:val="CM10"/>
        <w:ind w:left="82"/>
        <w:rPr>
          <w:b/>
          <w:bCs/>
          <w:color w:val="000000"/>
        </w:rPr>
      </w:pPr>
      <w:r w:rsidRPr="00541D2B">
        <w:rPr>
          <w:b/>
          <w:bCs/>
          <w:color w:val="000000"/>
        </w:rPr>
        <w:t>Some Initial Responses to a</w:t>
      </w:r>
      <w:r w:rsidR="00A14C5D" w:rsidRPr="00541D2B">
        <w:rPr>
          <w:b/>
          <w:bCs/>
          <w:color w:val="000000"/>
        </w:rPr>
        <w:t xml:space="preserve"> Disaster </w:t>
      </w:r>
    </w:p>
    <w:p w:rsidR="00541D2B" w:rsidRPr="00541D2B" w:rsidRDefault="00541D2B" w:rsidP="00541D2B">
      <w:pPr>
        <w:pStyle w:val="Default"/>
      </w:pPr>
    </w:p>
    <w:p w:rsidR="00A14C5D" w:rsidRPr="00541D2B" w:rsidRDefault="00A14C5D" w:rsidP="00541D2B">
      <w:pPr>
        <w:pStyle w:val="Default"/>
        <w:numPr>
          <w:ilvl w:val="0"/>
          <w:numId w:val="1"/>
        </w:numPr>
      </w:pPr>
      <w:r w:rsidRPr="00541D2B">
        <w:t xml:space="preserve">Fear </w:t>
      </w:r>
    </w:p>
    <w:p w:rsidR="00A14C5D" w:rsidRPr="00541D2B" w:rsidRDefault="00A14C5D" w:rsidP="00541D2B">
      <w:pPr>
        <w:pStyle w:val="Default"/>
        <w:numPr>
          <w:ilvl w:val="0"/>
          <w:numId w:val="1"/>
        </w:numPr>
      </w:pPr>
      <w:r w:rsidRPr="00541D2B">
        <w:t xml:space="preserve">Disbelief </w:t>
      </w:r>
    </w:p>
    <w:p w:rsidR="00A14C5D" w:rsidRPr="00541D2B" w:rsidRDefault="00A14C5D" w:rsidP="00541D2B">
      <w:pPr>
        <w:pStyle w:val="Default"/>
        <w:numPr>
          <w:ilvl w:val="0"/>
          <w:numId w:val="1"/>
        </w:numPr>
      </w:pPr>
      <w:r w:rsidRPr="00541D2B">
        <w:t xml:space="preserve">Reluctance to abandon property </w:t>
      </w:r>
    </w:p>
    <w:p w:rsidR="00A14C5D" w:rsidRPr="00541D2B" w:rsidRDefault="00A14C5D" w:rsidP="00541D2B">
      <w:pPr>
        <w:pStyle w:val="Default"/>
        <w:numPr>
          <w:ilvl w:val="0"/>
          <w:numId w:val="1"/>
        </w:numPr>
      </w:pPr>
      <w:r w:rsidRPr="00541D2B">
        <w:t xml:space="preserve">Disorientation and numbing </w:t>
      </w:r>
    </w:p>
    <w:p w:rsidR="00A14C5D" w:rsidRPr="00541D2B" w:rsidRDefault="00A14C5D" w:rsidP="00541D2B">
      <w:pPr>
        <w:pStyle w:val="Default"/>
        <w:numPr>
          <w:ilvl w:val="0"/>
          <w:numId w:val="1"/>
        </w:numPr>
      </w:pPr>
      <w:r w:rsidRPr="00541D2B">
        <w:t xml:space="preserve">Difficulty in making decisions </w:t>
      </w:r>
    </w:p>
    <w:p w:rsidR="00541D2B" w:rsidRDefault="00A14C5D" w:rsidP="00541D2B">
      <w:pPr>
        <w:pStyle w:val="Default"/>
        <w:numPr>
          <w:ilvl w:val="0"/>
          <w:numId w:val="1"/>
        </w:numPr>
      </w:pPr>
      <w:r w:rsidRPr="00541D2B">
        <w:t xml:space="preserve">Need for information </w:t>
      </w:r>
    </w:p>
    <w:p w:rsidR="00A14C5D" w:rsidRPr="00541D2B" w:rsidRDefault="00A14C5D" w:rsidP="00541D2B">
      <w:pPr>
        <w:pStyle w:val="Default"/>
        <w:numPr>
          <w:ilvl w:val="0"/>
          <w:numId w:val="1"/>
        </w:numPr>
      </w:pPr>
      <w:r w:rsidRPr="00541D2B">
        <w:t xml:space="preserve">Seeking help for yourself and your family </w:t>
      </w:r>
    </w:p>
    <w:p w:rsidR="00A14C5D" w:rsidRPr="00541D2B" w:rsidRDefault="00A14C5D" w:rsidP="00541D2B">
      <w:pPr>
        <w:pStyle w:val="Default"/>
        <w:numPr>
          <w:ilvl w:val="0"/>
          <w:numId w:val="1"/>
        </w:numPr>
      </w:pPr>
      <w:r w:rsidRPr="00541D2B">
        <w:t xml:space="preserve">Helpfulness to other disaster victims </w:t>
      </w:r>
    </w:p>
    <w:p w:rsidR="00A14C5D" w:rsidRDefault="00A14C5D" w:rsidP="00541D2B">
      <w:pPr>
        <w:pStyle w:val="Default"/>
        <w:rPr>
          <w:sz w:val="18"/>
          <w:szCs w:val="18"/>
        </w:rPr>
      </w:pPr>
    </w:p>
    <w:p w:rsidR="00A14C5D" w:rsidRDefault="00A14C5D" w:rsidP="00541D2B">
      <w:pPr>
        <w:pStyle w:val="Default"/>
        <w:rPr>
          <w:color w:val="auto"/>
        </w:rPr>
      </w:pPr>
    </w:p>
    <w:p w:rsidR="00A14C5D" w:rsidRDefault="00A14C5D" w:rsidP="00A14C5D">
      <w:pPr>
        <w:pStyle w:val="Default"/>
        <w:rPr>
          <w:color w:val="auto"/>
        </w:rPr>
      </w:pPr>
      <w:r>
        <w:rPr>
          <w:color w:val="auto"/>
        </w:rPr>
        <w:t xml:space="preserve"> </w:t>
      </w:r>
    </w:p>
    <w:p w:rsidR="00A14C5D" w:rsidRPr="00541D2B" w:rsidRDefault="00A14C5D" w:rsidP="00A14C5D">
      <w:pPr>
        <w:pStyle w:val="CM9"/>
        <w:spacing w:after="285"/>
      </w:pPr>
      <w:r w:rsidRPr="00541D2B">
        <w:rPr>
          <w:b/>
          <w:bCs/>
        </w:rPr>
        <w:t xml:space="preserve">Some Later Responses </w:t>
      </w:r>
    </w:p>
    <w:p w:rsidR="00A14C5D" w:rsidRPr="00541D2B" w:rsidRDefault="00A14C5D" w:rsidP="00A14C5D">
      <w:pPr>
        <w:pStyle w:val="Default"/>
        <w:numPr>
          <w:ilvl w:val="0"/>
          <w:numId w:val="2"/>
        </w:numPr>
        <w:rPr>
          <w:color w:val="auto"/>
        </w:rPr>
      </w:pPr>
      <w:r w:rsidRPr="00541D2B">
        <w:rPr>
          <w:color w:val="auto"/>
        </w:rPr>
        <w:t xml:space="preserve">Change in appetite and digestive problems </w:t>
      </w:r>
    </w:p>
    <w:p w:rsidR="00A14C5D" w:rsidRPr="00541D2B" w:rsidRDefault="00A14C5D" w:rsidP="00A14C5D">
      <w:pPr>
        <w:pStyle w:val="Default"/>
        <w:numPr>
          <w:ilvl w:val="0"/>
          <w:numId w:val="2"/>
        </w:numPr>
        <w:rPr>
          <w:color w:val="auto"/>
        </w:rPr>
      </w:pPr>
      <w:r w:rsidRPr="00541D2B">
        <w:rPr>
          <w:color w:val="auto"/>
        </w:rPr>
        <w:t xml:space="preserve">Difficulty in sleeping and headaches </w:t>
      </w:r>
    </w:p>
    <w:p w:rsidR="00A14C5D" w:rsidRPr="00541D2B" w:rsidRDefault="00A14C5D" w:rsidP="00A14C5D">
      <w:pPr>
        <w:pStyle w:val="Default"/>
        <w:numPr>
          <w:ilvl w:val="0"/>
          <w:numId w:val="2"/>
        </w:numPr>
        <w:rPr>
          <w:color w:val="auto"/>
        </w:rPr>
      </w:pPr>
      <w:r w:rsidRPr="00541D2B">
        <w:rPr>
          <w:color w:val="auto"/>
        </w:rPr>
        <w:t xml:space="preserve">Anger and suspicion </w:t>
      </w:r>
    </w:p>
    <w:p w:rsidR="00A14C5D" w:rsidRPr="00541D2B" w:rsidRDefault="00A14C5D" w:rsidP="00A14C5D">
      <w:pPr>
        <w:pStyle w:val="Default"/>
        <w:numPr>
          <w:ilvl w:val="0"/>
          <w:numId w:val="2"/>
        </w:numPr>
        <w:rPr>
          <w:color w:val="auto"/>
        </w:rPr>
      </w:pPr>
      <w:r w:rsidRPr="00541D2B">
        <w:rPr>
          <w:color w:val="auto"/>
        </w:rPr>
        <w:t xml:space="preserve">Apathy and depression </w:t>
      </w:r>
    </w:p>
    <w:p w:rsidR="00A14C5D" w:rsidRPr="00541D2B" w:rsidRDefault="00A14C5D" w:rsidP="00A14C5D">
      <w:pPr>
        <w:pStyle w:val="Default"/>
        <w:numPr>
          <w:ilvl w:val="0"/>
          <w:numId w:val="2"/>
        </w:numPr>
        <w:rPr>
          <w:color w:val="auto"/>
        </w:rPr>
      </w:pPr>
      <w:r w:rsidRPr="00541D2B">
        <w:rPr>
          <w:color w:val="auto"/>
        </w:rPr>
        <w:t xml:space="preserve">Crying for "no apparent reason" </w:t>
      </w:r>
    </w:p>
    <w:p w:rsidR="00A14C5D" w:rsidRPr="00541D2B" w:rsidRDefault="00A14C5D" w:rsidP="00A14C5D">
      <w:pPr>
        <w:pStyle w:val="Default"/>
        <w:numPr>
          <w:ilvl w:val="0"/>
          <w:numId w:val="2"/>
        </w:numPr>
        <w:rPr>
          <w:color w:val="auto"/>
        </w:rPr>
      </w:pPr>
      <w:r w:rsidRPr="00541D2B">
        <w:rPr>
          <w:color w:val="auto"/>
        </w:rPr>
        <w:t xml:space="preserve">Frustration and feelings of powerlessness over one's own future </w:t>
      </w:r>
    </w:p>
    <w:p w:rsidR="00A14C5D" w:rsidRPr="00541D2B" w:rsidRDefault="00A14C5D" w:rsidP="00A14C5D">
      <w:pPr>
        <w:pStyle w:val="Default"/>
        <w:numPr>
          <w:ilvl w:val="0"/>
          <w:numId w:val="2"/>
        </w:numPr>
        <w:rPr>
          <w:color w:val="auto"/>
        </w:rPr>
      </w:pPr>
      <w:r w:rsidRPr="00541D2B">
        <w:rPr>
          <w:color w:val="auto"/>
        </w:rPr>
        <w:t xml:space="preserve">Increased effects of allergies, colds, and flu </w:t>
      </w:r>
    </w:p>
    <w:p w:rsidR="00A14C5D" w:rsidRPr="00541D2B" w:rsidRDefault="00A14C5D" w:rsidP="00A14C5D">
      <w:pPr>
        <w:pStyle w:val="Default"/>
        <w:numPr>
          <w:ilvl w:val="0"/>
          <w:numId w:val="2"/>
        </w:numPr>
        <w:rPr>
          <w:color w:val="auto"/>
        </w:rPr>
      </w:pPr>
      <w:r w:rsidRPr="00541D2B">
        <w:rPr>
          <w:color w:val="auto"/>
        </w:rPr>
        <w:t xml:space="preserve">Feelings of being overwhelmed </w:t>
      </w:r>
    </w:p>
    <w:p w:rsidR="00A14C5D" w:rsidRPr="00541D2B" w:rsidRDefault="00A14C5D" w:rsidP="00A14C5D">
      <w:pPr>
        <w:pStyle w:val="Default"/>
        <w:numPr>
          <w:ilvl w:val="0"/>
          <w:numId w:val="2"/>
        </w:numPr>
        <w:rPr>
          <w:color w:val="auto"/>
        </w:rPr>
      </w:pPr>
      <w:r w:rsidRPr="00541D2B">
        <w:rPr>
          <w:color w:val="auto"/>
        </w:rPr>
        <w:t xml:space="preserve">Moodiness and irritability </w:t>
      </w:r>
    </w:p>
    <w:p w:rsidR="00A14C5D" w:rsidRPr="00541D2B" w:rsidRDefault="00A14C5D" w:rsidP="00A14C5D">
      <w:pPr>
        <w:pStyle w:val="Default"/>
        <w:numPr>
          <w:ilvl w:val="0"/>
          <w:numId w:val="2"/>
        </w:numPr>
        <w:rPr>
          <w:color w:val="auto"/>
        </w:rPr>
      </w:pPr>
      <w:r w:rsidRPr="00541D2B">
        <w:rPr>
          <w:color w:val="auto"/>
        </w:rPr>
        <w:t xml:space="preserve">Anxiety about the future </w:t>
      </w:r>
    </w:p>
    <w:p w:rsidR="00A14C5D" w:rsidRPr="00541D2B" w:rsidRDefault="00A14C5D" w:rsidP="00A14C5D">
      <w:pPr>
        <w:pStyle w:val="Default"/>
        <w:numPr>
          <w:ilvl w:val="0"/>
          <w:numId w:val="2"/>
        </w:numPr>
        <w:rPr>
          <w:color w:val="auto"/>
        </w:rPr>
      </w:pPr>
      <w:r w:rsidRPr="00541D2B">
        <w:rPr>
          <w:color w:val="auto"/>
        </w:rPr>
        <w:t xml:space="preserve">Disappointment with, and rejection of, outside help </w:t>
      </w:r>
    </w:p>
    <w:p w:rsidR="00A14C5D" w:rsidRPr="00541D2B" w:rsidRDefault="00A14C5D" w:rsidP="00A14C5D">
      <w:pPr>
        <w:pStyle w:val="Default"/>
        <w:numPr>
          <w:ilvl w:val="0"/>
          <w:numId w:val="2"/>
        </w:numPr>
        <w:rPr>
          <w:color w:val="auto"/>
        </w:rPr>
      </w:pPr>
      <w:r w:rsidRPr="00541D2B">
        <w:rPr>
          <w:color w:val="auto"/>
        </w:rPr>
        <w:t xml:space="preserve">Isolating oneself from </w:t>
      </w:r>
      <w:r w:rsidRPr="00541D2B">
        <w:rPr>
          <w:iCs/>
          <w:color w:val="auto"/>
        </w:rPr>
        <w:t>family,</w:t>
      </w:r>
      <w:r w:rsidRPr="00541D2B">
        <w:rPr>
          <w:i/>
          <w:iCs/>
          <w:color w:val="auto"/>
        </w:rPr>
        <w:t xml:space="preserve"> </w:t>
      </w:r>
      <w:r w:rsidRPr="00541D2B">
        <w:rPr>
          <w:color w:val="auto"/>
        </w:rPr>
        <w:t xml:space="preserve">friends, or social activities </w:t>
      </w:r>
    </w:p>
    <w:p w:rsidR="00A14C5D" w:rsidRPr="00541D2B" w:rsidRDefault="00A14C5D" w:rsidP="00A14C5D">
      <w:pPr>
        <w:pStyle w:val="Default"/>
        <w:numPr>
          <w:ilvl w:val="0"/>
          <w:numId w:val="2"/>
        </w:numPr>
        <w:rPr>
          <w:color w:val="auto"/>
        </w:rPr>
      </w:pPr>
      <w:r w:rsidRPr="00541D2B">
        <w:rPr>
          <w:color w:val="auto"/>
        </w:rPr>
        <w:t xml:space="preserve">Guilt over not being able to prevent the disaster </w:t>
      </w:r>
    </w:p>
    <w:p w:rsidR="00A14C5D" w:rsidRDefault="00A14C5D" w:rsidP="00A14C5D">
      <w:pPr>
        <w:pStyle w:val="Default"/>
        <w:numPr>
          <w:ilvl w:val="0"/>
          <w:numId w:val="2"/>
        </w:numPr>
        <w:rPr>
          <w:color w:val="auto"/>
        </w:rPr>
      </w:pPr>
      <w:r w:rsidRPr="00541D2B">
        <w:rPr>
          <w:color w:val="auto"/>
        </w:rPr>
        <w:t xml:space="preserve">Domestic violence </w:t>
      </w:r>
    </w:p>
    <w:p w:rsidR="00541D2B" w:rsidRDefault="00541D2B" w:rsidP="00541D2B">
      <w:pPr>
        <w:pStyle w:val="Default"/>
        <w:rPr>
          <w:color w:val="auto"/>
        </w:rPr>
      </w:pPr>
    </w:p>
    <w:p w:rsidR="00541D2B" w:rsidRDefault="00541D2B" w:rsidP="00541D2B">
      <w:pPr>
        <w:pStyle w:val="Default"/>
        <w:rPr>
          <w:color w:val="auto"/>
        </w:rPr>
      </w:pPr>
    </w:p>
    <w:p w:rsidR="00541D2B" w:rsidRDefault="00541D2B" w:rsidP="00541D2B">
      <w:pPr>
        <w:pStyle w:val="Default"/>
        <w:rPr>
          <w:color w:val="auto"/>
        </w:rPr>
      </w:pPr>
    </w:p>
    <w:p w:rsidR="00541D2B" w:rsidRPr="00541D2B" w:rsidRDefault="00541D2B" w:rsidP="00541D2B">
      <w:pPr>
        <w:pStyle w:val="Default"/>
        <w:rPr>
          <w:color w:val="auto"/>
        </w:rPr>
      </w:pPr>
    </w:p>
    <w:p w:rsidR="00A14C5D" w:rsidRPr="00541D2B" w:rsidRDefault="00A14C5D" w:rsidP="00A14C5D">
      <w:pPr>
        <w:pStyle w:val="Default"/>
        <w:rPr>
          <w:color w:val="auto"/>
        </w:rPr>
      </w:pPr>
    </w:p>
    <w:p w:rsidR="00A14C5D" w:rsidRPr="00541D2B" w:rsidRDefault="00A14C5D" w:rsidP="00A14C5D">
      <w:pPr>
        <w:pStyle w:val="Default"/>
        <w:rPr>
          <w:color w:val="auto"/>
        </w:rPr>
      </w:pPr>
    </w:p>
    <w:p w:rsidR="00A14C5D" w:rsidRPr="00541D2B" w:rsidRDefault="00A14C5D" w:rsidP="00A14C5D">
      <w:pPr>
        <w:pStyle w:val="Default"/>
        <w:rPr>
          <w:color w:val="auto"/>
        </w:rPr>
      </w:pPr>
      <w:r w:rsidRPr="00541D2B">
        <w:rPr>
          <w:color w:val="auto"/>
        </w:rPr>
        <w:t xml:space="preserve"> </w:t>
      </w:r>
    </w:p>
    <w:p w:rsidR="00A14C5D" w:rsidRPr="00541D2B" w:rsidRDefault="00A14C5D" w:rsidP="00A14C5D">
      <w:pPr>
        <w:pStyle w:val="CM9"/>
        <w:spacing w:after="300"/>
      </w:pPr>
      <w:r w:rsidRPr="00541D2B">
        <w:rPr>
          <w:b/>
          <w:bCs/>
        </w:rPr>
        <w:lastRenderedPageBreak/>
        <w:t xml:space="preserve">Special Effects on Young Children </w:t>
      </w:r>
    </w:p>
    <w:p w:rsidR="00A14C5D" w:rsidRPr="00541D2B" w:rsidRDefault="00A14C5D" w:rsidP="00A14C5D">
      <w:pPr>
        <w:pStyle w:val="Default"/>
        <w:numPr>
          <w:ilvl w:val="0"/>
          <w:numId w:val="3"/>
        </w:numPr>
        <w:spacing w:after="9"/>
        <w:rPr>
          <w:color w:val="auto"/>
        </w:rPr>
      </w:pPr>
      <w:r w:rsidRPr="00541D2B">
        <w:rPr>
          <w:color w:val="auto"/>
        </w:rPr>
        <w:t xml:space="preserve">Return to earlier behavior, such as thumb sucking or bed wetting </w:t>
      </w:r>
    </w:p>
    <w:p w:rsidR="00A14C5D" w:rsidRPr="00541D2B" w:rsidRDefault="00A14C5D" w:rsidP="00A14C5D">
      <w:pPr>
        <w:pStyle w:val="Default"/>
        <w:numPr>
          <w:ilvl w:val="0"/>
          <w:numId w:val="3"/>
        </w:numPr>
        <w:spacing w:after="9"/>
        <w:rPr>
          <w:color w:val="auto"/>
        </w:rPr>
      </w:pPr>
      <w:r w:rsidRPr="00541D2B">
        <w:rPr>
          <w:color w:val="auto"/>
        </w:rPr>
        <w:t xml:space="preserve">Clinging to parents </w:t>
      </w:r>
    </w:p>
    <w:p w:rsidR="00A14C5D" w:rsidRPr="00541D2B" w:rsidRDefault="00A14C5D" w:rsidP="00A14C5D">
      <w:pPr>
        <w:pStyle w:val="Default"/>
        <w:numPr>
          <w:ilvl w:val="0"/>
          <w:numId w:val="3"/>
        </w:numPr>
        <w:spacing w:after="9"/>
        <w:rPr>
          <w:color w:val="auto"/>
        </w:rPr>
      </w:pPr>
      <w:r w:rsidRPr="00541D2B">
        <w:rPr>
          <w:color w:val="auto"/>
        </w:rPr>
        <w:t xml:space="preserve">Reluctance to go to bed </w:t>
      </w:r>
    </w:p>
    <w:p w:rsidR="00A14C5D" w:rsidRPr="00541D2B" w:rsidRDefault="00A14C5D" w:rsidP="00A14C5D">
      <w:pPr>
        <w:pStyle w:val="Default"/>
        <w:numPr>
          <w:ilvl w:val="0"/>
          <w:numId w:val="3"/>
        </w:numPr>
        <w:rPr>
          <w:color w:val="auto"/>
        </w:rPr>
      </w:pPr>
      <w:r w:rsidRPr="00541D2B">
        <w:rPr>
          <w:color w:val="auto"/>
        </w:rPr>
        <w:t xml:space="preserve">Nightmares </w:t>
      </w:r>
    </w:p>
    <w:p w:rsidR="00A14C5D" w:rsidRPr="00541D2B" w:rsidRDefault="00A14C5D" w:rsidP="00A14C5D">
      <w:pPr>
        <w:numPr>
          <w:ilvl w:val="0"/>
          <w:numId w:val="4"/>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Fantasies that the disaster never happened </w:t>
      </w:r>
    </w:p>
    <w:p w:rsidR="00A14C5D" w:rsidRPr="00541D2B" w:rsidRDefault="00A14C5D" w:rsidP="00A14C5D">
      <w:pPr>
        <w:numPr>
          <w:ilvl w:val="0"/>
          <w:numId w:val="4"/>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Crying and screaming </w:t>
      </w:r>
    </w:p>
    <w:p w:rsidR="00A14C5D" w:rsidRPr="00541D2B" w:rsidRDefault="00A14C5D" w:rsidP="00A14C5D">
      <w:pPr>
        <w:numPr>
          <w:ilvl w:val="0"/>
          <w:numId w:val="4"/>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Withdrawal and immobility </w:t>
      </w:r>
    </w:p>
    <w:p w:rsidR="00A14C5D" w:rsidRPr="00541D2B" w:rsidRDefault="00A14C5D" w:rsidP="00A14C5D">
      <w:pPr>
        <w:numPr>
          <w:ilvl w:val="0"/>
          <w:numId w:val="4"/>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Refusal to attend school </w:t>
      </w:r>
    </w:p>
    <w:p w:rsidR="00A14C5D" w:rsidRPr="00541D2B" w:rsidRDefault="00A14C5D" w:rsidP="00A14C5D">
      <w:pPr>
        <w:numPr>
          <w:ilvl w:val="0"/>
          <w:numId w:val="4"/>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Problems at school and inability to concentrate </w:t>
      </w:r>
    </w:p>
    <w:p w:rsidR="00A14C5D" w:rsidRPr="00541D2B" w:rsidRDefault="00A14C5D" w:rsidP="00A14C5D">
      <w:pPr>
        <w:autoSpaceDE w:val="0"/>
        <w:autoSpaceDN w:val="0"/>
        <w:adjustRightInd w:val="0"/>
        <w:spacing w:after="0" w:line="240" w:lineRule="auto"/>
        <w:rPr>
          <w:rFonts w:ascii="Arial" w:hAnsi="Arial" w:cs="Arial"/>
          <w:color w:val="000000"/>
          <w:sz w:val="24"/>
          <w:szCs w:val="24"/>
        </w:rPr>
      </w:pPr>
    </w:p>
    <w:p w:rsidR="00A14C5D" w:rsidRPr="00541D2B" w:rsidRDefault="00A14C5D" w:rsidP="00A14C5D">
      <w:pPr>
        <w:autoSpaceDE w:val="0"/>
        <w:autoSpaceDN w:val="0"/>
        <w:adjustRightInd w:val="0"/>
        <w:spacing w:after="0" w:line="240" w:lineRule="auto"/>
        <w:rPr>
          <w:rFonts w:ascii="Arial" w:hAnsi="Arial" w:cs="Arial"/>
          <w:color w:val="000000"/>
          <w:sz w:val="24"/>
          <w:szCs w:val="24"/>
        </w:rPr>
      </w:pPr>
    </w:p>
    <w:p w:rsidR="00A14C5D" w:rsidRPr="00541D2B" w:rsidRDefault="00A14C5D" w:rsidP="00A14C5D">
      <w:pPr>
        <w:autoSpaceDE w:val="0"/>
        <w:autoSpaceDN w:val="0"/>
        <w:adjustRightInd w:val="0"/>
        <w:spacing w:after="0" w:line="240" w:lineRule="auto"/>
        <w:rPr>
          <w:rFonts w:ascii="Arial" w:hAnsi="Arial" w:cs="Arial"/>
          <w:color w:val="000000"/>
          <w:sz w:val="24"/>
          <w:szCs w:val="24"/>
        </w:rPr>
      </w:pPr>
    </w:p>
    <w:p w:rsidR="00A14C5D" w:rsidRPr="00541D2B" w:rsidRDefault="00A14C5D" w:rsidP="00A14C5D">
      <w:pPr>
        <w:autoSpaceDE w:val="0"/>
        <w:autoSpaceDN w:val="0"/>
        <w:adjustRightInd w:val="0"/>
        <w:spacing w:after="0" w:line="211" w:lineRule="atLeast"/>
        <w:ind w:left="420" w:right="210" w:hanging="360"/>
        <w:rPr>
          <w:rFonts w:ascii="Arial" w:hAnsi="Arial" w:cs="Arial"/>
          <w:color w:val="000000"/>
          <w:sz w:val="24"/>
          <w:szCs w:val="24"/>
        </w:rPr>
      </w:pPr>
      <w:r w:rsidRPr="00541D2B">
        <w:rPr>
          <w:rFonts w:ascii="Arial" w:hAnsi="Arial" w:cs="Arial"/>
          <w:b/>
          <w:bCs/>
          <w:color w:val="000000"/>
          <w:sz w:val="24"/>
          <w:szCs w:val="24"/>
        </w:rPr>
        <w:t xml:space="preserve">What You Can Do to Help After the Initial Crisis </w:t>
      </w:r>
    </w:p>
    <w:p w:rsidR="00A14C5D" w:rsidRDefault="00A14C5D" w:rsidP="00A14C5D">
      <w:pPr>
        <w:autoSpaceDE w:val="0"/>
        <w:autoSpaceDN w:val="0"/>
        <w:adjustRightInd w:val="0"/>
        <w:spacing w:after="0" w:line="211" w:lineRule="atLeast"/>
        <w:ind w:left="420" w:right="210" w:hanging="360"/>
        <w:rPr>
          <w:rFonts w:ascii="Arial" w:hAnsi="Arial" w:cs="Arial"/>
          <w:b/>
          <w:bCs/>
          <w:color w:val="000000"/>
          <w:sz w:val="24"/>
          <w:szCs w:val="24"/>
        </w:rPr>
      </w:pPr>
      <w:r w:rsidRPr="00541D2B">
        <w:rPr>
          <w:rFonts w:ascii="Arial" w:hAnsi="Arial" w:cs="Arial"/>
          <w:b/>
          <w:bCs/>
          <w:color w:val="000000"/>
          <w:sz w:val="24"/>
          <w:szCs w:val="24"/>
        </w:rPr>
        <w:t xml:space="preserve">Help for You and Your Family </w:t>
      </w:r>
    </w:p>
    <w:p w:rsidR="00541D2B" w:rsidRPr="00541D2B" w:rsidRDefault="00541D2B" w:rsidP="00A14C5D">
      <w:pPr>
        <w:autoSpaceDE w:val="0"/>
        <w:autoSpaceDN w:val="0"/>
        <w:adjustRightInd w:val="0"/>
        <w:spacing w:after="0" w:line="211" w:lineRule="atLeast"/>
        <w:ind w:left="420" w:right="210" w:hanging="360"/>
        <w:rPr>
          <w:rFonts w:ascii="Arial" w:hAnsi="Arial" w:cs="Arial"/>
          <w:color w:val="000000"/>
          <w:sz w:val="24"/>
          <w:szCs w:val="24"/>
        </w:rPr>
      </w:pPr>
    </w:p>
    <w:p w:rsidR="00A14C5D" w:rsidRPr="00541D2B" w:rsidRDefault="00A14C5D" w:rsidP="00A14C5D">
      <w:pPr>
        <w:numPr>
          <w:ilvl w:val="0"/>
          <w:numId w:val="5"/>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Recognize your own feelings. </w:t>
      </w:r>
    </w:p>
    <w:p w:rsidR="00A14C5D" w:rsidRPr="00541D2B" w:rsidRDefault="00A14C5D" w:rsidP="00A14C5D">
      <w:pPr>
        <w:numPr>
          <w:ilvl w:val="0"/>
          <w:numId w:val="5"/>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Talk to others about your feelings; this will help relieve your stress and help you realize that your feelings are shared by other victims. </w:t>
      </w:r>
    </w:p>
    <w:p w:rsidR="00A14C5D" w:rsidRPr="00541D2B" w:rsidRDefault="00A14C5D" w:rsidP="00A14C5D">
      <w:pPr>
        <w:numPr>
          <w:ilvl w:val="0"/>
          <w:numId w:val="5"/>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Accept help from others in the spirit in which it is given. </w:t>
      </w:r>
    </w:p>
    <w:p w:rsidR="00A14C5D" w:rsidRPr="00541D2B" w:rsidRDefault="00A14C5D" w:rsidP="00A14C5D">
      <w:pPr>
        <w:numPr>
          <w:ilvl w:val="0"/>
          <w:numId w:val="5"/>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Whenever possible, take time off and do something you enjoy. </w:t>
      </w:r>
    </w:p>
    <w:p w:rsidR="00A14C5D" w:rsidRPr="00541D2B" w:rsidRDefault="00A14C5D" w:rsidP="00A14C5D">
      <w:pPr>
        <w:numPr>
          <w:ilvl w:val="0"/>
          <w:numId w:val="5"/>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Get enough rest. </w:t>
      </w:r>
    </w:p>
    <w:p w:rsidR="00A14C5D" w:rsidRPr="00541D2B" w:rsidRDefault="00A14C5D" w:rsidP="00A14C5D">
      <w:pPr>
        <w:numPr>
          <w:ilvl w:val="0"/>
          <w:numId w:val="5"/>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Get as much physical activity as possible, such as running or walking. </w:t>
      </w:r>
    </w:p>
    <w:p w:rsidR="00A14C5D" w:rsidRDefault="00A14C5D" w:rsidP="00A14C5D">
      <w:pPr>
        <w:numPr>
          <w:ilvl w:val="0"/>
          <w:numId w:val="5"/>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Give someone a hug; touching is very important. </w:t>
      </w:r>
    </w:p>
    <w:p w:rsidR="00541D2B" w:rsidRPr="00541D2B" w:rsidRDefault="00541D2B" w:rsidP="00541D2B">
      <w:pPr>
        <w:autoSpaceDE w:val="0"/>
        <w:autoSpaceDN w:val="0"/>
        <w:adjustRightInd w:val="0"/>
        <w:spacing w:after="0" w:line="240" w:lineRule="auto"/>
        <w:rPr>
          <w:rFonts w:ascii="Arial" w:hAnsi="Arial" w:cs="Arial"/>
          <w:color w:val="000000"/>
          <w:sz w:val="24"/>
          <w:szCs w:val="24"/>
        </w:rPr>
      </w:pPr>
    </w:p>
    <w:p w:rsidR="00A14C5D" w:rsidRPr="00541D2B" w:rsidRDefault="00A14C5D" w:rsidP="00A14C5D">
      <w:pPr>
        <w:autoSpaceDE w:val="0"/>
        <w:autoSpaceDN w:val="0"/>
        <w:adjustRightInd w:val="0"/>
        <w:spacing w:after="0" w:line="240" w:lineRule="auto"/>
        <w:rPr>
          <w:rFonts w:ascii="Arial" w:hAnsi="Arial" w:cs="Arial"/>
          <w:color w:val="000000"/>
          <w:sz w:val="24"/>
          <w:szCs w:val="24"/>
        </w:rPr>
      </w:pPr>
    </w:p>
    <w:p w:rsidR="00A14C5D" w:rsidRDefault="00A14C5D" w:rsidP="00A14C5D">
      <w:pPr>
        <w:autoSpaceDE w:val="0"/>
        <w:autoSpaceDN w:val="0"/>
        <w:adjustRightInd w:val="0"/>
        <w:spacing w:after="0" w:line="211" w:lineRule="atLeast"/>
        <w:ind w:left="420" w:right="210" w:hanging="360"/>
        <w:rPr>
          <w:rFonts w:ascii="Arial" w:hAnsi="Arial" w:cs="Arial"/>
          <w:b/>
          <w:bCs/>
          <w:color w:val="000000"/>
          <w:sz w:val="24"/>
          <w:szCs w:val="24"/>
        </w:rPr>
      </w:pPr>
      <w:r w:rsidRPr="00541D2B">
        <w:rPr>
          <w:rFonts w:ascii="Arial" w:hAnsi="Arial" w:cs="Arial"/>
          <w:b/>
          <w:bCs/>
          <w:color w:val="000000"/>
          <w:sz w:val="24"/>
          <w:szCs w:val="24"/>
        </w:rPr>
        <w:t xml:space="preserve">Help for Your Child </w:t>
      </w:r>
    </w:p>
    <w:p w:rsidR="00541D2B" w:rsidRPr="00541D2B" w:rsidRDefault="00541D2B" w:rsidP="00A14C5D">
      <w:pPr>
        <w:autoSpaceDE w:val="0"/>
        <w:autoSpaceDN w:val="0"/>
        <w:adjustRightInd w:val="0"/>
        <w:spacing w:after="0" w:line="211" w:lineRule="atLeast"/>
        <w:ind w:left="420" w:right="210" w:hanging="360"/>
        <w:rPr>
          <w:rFonts w:ascii="Arial" w:hAnsi="Arial" w:cs="Arial"/>
          <w:color w:val="000000"/>
          <w:sz w:val="24"/>
          <w:szCs w:val="24"/>
        </w:rPr>
      </w:pPr>
    </w:p>
    <w:p w:rsidR="00A14C5D" w:rsidRPr="00541D2B" w:rsidRDefault="00A14C5D" w:rsidP="00A14C5D">
      <w:pPr>
        <w:numPr>
          <w:ilvl w:val="0"/>
          <w:numId w:val="6"/>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Talk with your child about his or her feelings and your feelings. You will find that many of your feelings are shared, regardless of your child's age. Encourage your child to draw pictures of the disaster. This will help you understand how he or she views what happened. </w:t>
      </w:r>
    </w:p>
    <w:p w:rsidR="00A14C5D" w:rsidRPr="00541D2B" w:rsidRDefault="00A14C5D" w:rsidP="00A14C5D">
      <w:pPr>
        <w:numPr>
          <w:ilvl w:val="0"/>
          <w:numId w:val="6"/>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Talk with your child about what happened, providing factual information that she or he can understand. </w:t>
      </w:r>
    </w:p>
    <w:p w:rsidR="00A14C5D" w:rsidRPr="00541D2B" w:rsidRDefault="00A14C5D" w:rsidP="00A14C5D">
      <w:pPr>
        <w:numPr>
          <w:ilvl w:val="0"/>
          <w:numId w:val="6"/>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Reassure your child that you and he or she </w:t>
      </w:r>
      <w:proofErr w:type="gramStart"/>
      <w:r w:rsidRPr="00541D2B">
        <w:rPr>
          <w:rFonts w:ascii="Arial" w:hAnsi="Arial" w:cs="Arial"/>
          <w:color w:val="000000"/>
          <w:sz w:val="24"/>
          <w:szCs w:val="24"/>
        </w:rPr>
        <w:t>are</w:t>
      </w:r>
      <w:proofErr w:type="gramEnd"/>
      <w:r w:rsidRPr="00541D2B">
        <w:rPr>
          <w:rFonts w:ascii="Arial" w:hAnsi="Arial" w:cs="Arial"/>
          <w:color w:val="000000"/>
          <w:sz w:val="24"/>
          <w:szCs w:val="24"/>
        </w:rPr>
        <w:t xml:space="preserve"> safe. Repeat this assurance as often as necessary. </w:t>
      </w:r>
    </w:p>
    <w:p w:rsidR="00A14C5D" w:rsidRPr="00541D2B" w:rsidRDefault="00A14C5D" w:rsidP="00A14C5D">
      <w:pPr>
        <w:numPr>
          <w:ilvl w:val="0"/>
          <w:numId w:val="6"/>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Review safety procedures that are now in place, including the role your child can take. </w:t>
      </w:r>
    </w:p>
    <w:p w:rsidR="00A14C5D" w:rsidRPr="00541D2B" w:rsidRDefault="00A14C5D" w:rsidP="00A14C5D">
      <w:pPr>
        <w:numPr>
          <w:ilvl w:val="0"/>
          <w:numId w:val="6"/>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Hold your child. Touching provides extra reassurance that someone is there for her or him. </w:t>
      </w:r>
    </w:p>
    <w:p w:rsidR="00A14C5D" w:rsidRPr="00541D2B" w:rsidRDefault="00A14C5D" w:rsidP="00A14C5D">
      <w:pPr>
        <w:numPr>
          <w:ilvl w:val="0"/>
          <w:numId w:val="6"/>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Spend extra time with your child, especially at bedtime. </w:t>
      </w:r>
    </w:p>
    <w:p w:rsidR="00A14C5D" w:rsidRPr="00541D2B" w:rsidRDefault="00A14C5D" w:rsidP="00A14C5D">
      <w:pPr>
        <w:numPr>
          <w:ilvl w:val="0"/>
          <w:numId w:val="6"/>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Relax rules, but maintain family structure and responsibility. </w:t>
      </w:r>
    </w:p>
    <w:p w:rsidR="00A14C5D" w:rsidRPr="00541D2B" w:rsidRDefault="00A14C5D" w:rsidP="00A14C5D">
      <w:pPr>
        <w:numPr>
          <w:ilvl w:val="0"/>
          <w:numId w:val="6"/>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Praise and recognize responsible behavior. </w:t>
      </w:r>
    </w:p>
    <w:p w:rsidR="00A14C5D" w:rsidRDefault="00A14C5D" w:rsidP="00A14C5D">
      <w:pPr>
        <w:numPr>
          <w:ilvl w:val="0"/>
          <w:numId w:val="6"/>
        </w:numPr>
        <w:autoSpaceDE w:val="0"/>
        <w:autoSpaceDN w:val="0"/>
        <w:adjustRightInd w:val="0"/>
        <w:spacing w:after="0" w:line="240" w:lineRule="auto"/>
        <w:rPr>
          <w:rFonts w:ascii="Arial" w:hAnsi="Arial" w:cs="Arial"/>
          <w:color w:val="000000"/>
          <w:sz w:val="24"/>
          <w:szCs w:val="24"/>
        </w:rPr>
      </w:pPr>
      <w:r w:rsidRPr="00541D2B">
        <w:rPr>
          <w:rFonts w:ascii="Arial" w:hAnsi="Arial" w:cs="Arial"/>
          <w:color w:val="000000"/>
          <w:sz w:val="24"/>
          <w:szCs w:val="24"/>
        </w:rPr>
        <w:t xml:space="preserve">Work closely with teachers, day-care personnel, baby-sitters and others who may not understand how the disaster has affected your child. </w:t>
      </w:r>
    </w:p>
    <w:p w:rsidR="00541D2B" w:rsidRDefault="00541D2B" w:rsidP="00541D2B">
      <w:pPr>
        <w:autoSpaceDE w:val="0"/>
        <w:autoSpaceDN w:val="0"/>
        <w:adjustRightInd w:val="0"/>
        <w:spacing w:after="0" w:line="240" w:lineRule="auto"/>
        <w:rPr>
          <w:rFonts w:ascii="Arial" w:hAnsi="Arial" w:cs="Arial"/>
          <w:color w:val="000000"/>
          <w:sz w:val="24"/>
          <w:szCs w:val="24"/>
        </w:rPr>
      </w:pPr>
    </w:p>
    <w:p w:rsidR="00541D2B" w:rsidRDefault="00541D2B" w:rsidP="00541D2B">
      <w:pPr>
        <w:autoSpaceDE w:val="0"/>
        <w:autoSpaceDN w:val="0"/>
        <w:adjustRightInd w:val="0"/>
        <w:spacing w:after="0" w:line="240" w:lineRule="auto"/>
        <w:rPr>
          <w:rFonts w:ascii="Arial" w:hAnsi="Arial" w:cs="Arial"/>
          <w:color w:val="000000"/>
          <w:sz w:val="24"/>
          <w:szCs w:val="24"/>
        </w:rPr>
      </w:pPr>
    </w:p>
    <w:p w:rsidR="00541D2B" w:rsidRPr="00541D2B" w:rsidRDefault="00541D2B" w:rsidP="00541D2B">
      <w:pPr>
        <w:autoSpaceDE w:val="0"/>
        <w:autoSpaceDN w:val="0"/>
        <w:adjustRightInd w:val="0"/>
        <w:spacing w:after="0" w:line="240" w:lineRule="auto"/>
        <w:rPr>
          <w:rFonts w:ascii="Arial" w:hAnsi="Arial" w:cs="Arial"/>
          <w:color w:val="000000"/>
          <w:sz w:val="24"/>
          <w:szCs w:val="24"/>
        </w:rPr>
      </w:pPr>
    </w:p>
    <w:p w:rsidR="00A14C5D" w:rsidRPr="00541D2B" w:rsidRDefault="00A14C5D" w:rsidP="00A14C5D">
      <w:pPr>
        <w:autoSpaceDE w:val="0"/>
        <w:autoSpaceDN w:val="0"/>
        <w:adjustRightInd w:val="0"/>
        <w:spacing w:after="0" w:line="240" w:lineRule="auto"/>
        <w:rPr>
          <w:rFonts w:ascii="Arial" w:hAnsi="Arial" w:cs="Arial"/>
          <w:color w:val="000000"/>
          <w:sz w:val="24"/>
          <w:szCs w:val="24"/>
        </w:rPr>
      </w:pPr>
    </w:p>
    <w:p w:rsidR="00A14C5D" w:rsidRPr="00541D2B" w:rsidRDefault="00A14C5D" w:rsidP="00A14C5D">
      <w:pPr>
        <w:autoSpaceDE w:val="0"/>
        <w:autoSpaceDN w:val="0"/>
        <w:adjustRightInd w:val="0"/>
        <w:spacing w:after="0" w:line="240" w:lineRule="auto"/>
        <w:rPr>
          <w:rFonts w:ascii="Arial" w:hAnsi="Arial" w:cs="Arial"/>
          <w:sz w:val="24"/>
          <w:szCs w:val="24"/>
        </w:rPr>
      </w:pPr>
    </w:p>
    <w:p w:rsidR="00A14C5D" w:rsidRPr="00541D2B" w:rsidRDefault="00A14C5D" w:rsidP="00A14C5D">
      <w:pPr>
        <w:autoSpaceDE w:val="0"/>
        <w:autoSpaceDN w:val="0"/>
        <w:adjustRightInd w:val="0"/>
        <w:spacing w:after="297" w:line="240" w:lineRule="auto"/>
        <w:rPr>
          <w:rFonts w:ascii="Arial" w:hAnsi="Arial" w:cs="Arial"/>
          <w:sz w:val="24"/>
          <w:szCs w:val="24"/>
        </w:rPr>
      </w:pPr>
      <w:r w:rsidRPr="00541D2B">
        <w:rPr>
          <w:rFonts w:ascii="Arial" w:hAnsi="Arial" w:cs="Arial"/>
          <w:b/>
          <w:bCs/>
          <w:sz w:val="24"/>
          <w:szCs w:val="24"/>
        </w:rPr>
        <w:lastRenderedPageBreak/>
        <w:t xml:space="preserve">Help for Your Community </w:t>
      </w:r>
    </w:p>
    <w:p w:rsidR="00A14C5D" w:rsidRPr="00541D2B" w:rsidRDefault="00A14C5D" w:rsidP="00A14C5D">
      <w:pPr>
        <w:numPr>
          <w:ilvl w:val="0"/>
          <w:numId w:val="7"/>
        </w:numPr>
        <w:autoSpaceDE w:val="0"/>
        <w:autoSpaceDN w:val="0"/>
        <w:adjustRightInd w:val="0"/>
        <w:spacing w:after="0" w:line="240" w:lineRule="auto"/>
        <w:rPr>
          <w:rFonts w:ascii="Arial" w:hAnsi="Arial" w:cs="Arial"/>
          <w:sz w:val="24"/>
          <w:szCs w:val="24"/>
        </w:rPr>
      </w:pPr>
      <w:r w:rsidRPr="00541D2B">
        <w:rPr>
          <w:rFonts w:ascii="Arial" w:hAnsi="Arial" w:cs="Arial"/>
          <w:sz w:val="24"/>
          <w:szCs w:val="24"/>
        </w:rPr>
        <w:t xml:space="preserve">Listen when you can to those who are having problems. </w:t>
      </w:r>
    </w:p>
    <w:p w:rsidR="00A14C5D" w:rsidRPr="00541D2B" w:rsidRDefault="00A14C5D" w:rsidP="00A14C5D">
      <w:pPr>
        <w:numPr>
          <w:ilvl w:val="0"/>
          <w:numId w:val="7"/>
        </w:numPr>
        <w:autoSpaceDE w:val="0"/>
        <w:autoSpaceDN w:val="0"/>
        <w:adjustRightInd w:val="0"/>
        <w:spacing w:after="0" w:line="240" w:lineRule="auto"/>
        <w:rPr>
          <w:rFonts w:ascii="Arial" w:hAnsi="Arial" w:cs="Arial"/>
          <w:sz w:val="24"/>
          <w:szCs w:val="24"/>
        </w:rPr>
      </w:pPr>
      <w:r w:rsidRPr="00541D2B">
        <w:rPr>
          <w:rFonts w:ascii="Arial" w:hAnsi="Arial" w:cs="Arial"/>
          <w:sz w:val="24"/>
          <w:szCs w:val="24"/>
        </w:rPr>
        <w:t xml:space="preserve">Share your own feelings about the disaster. </w:t>
      </w:r>
    </w:p>
    <w:p w:rsidR="00A14C5D" w:rsidRPr="00541D2B" w:rsidRDefault="00A14C5D" w:rsidP="00A14C5D">
      <w:pPr>
        <w:numPr>
          <w:ilvl w:val="0"/>
          <w:numId w:val="7"/>
        </w:numPr>
        <w:autoSpaceDE w:val="0"/>
        <w:autoSpaceDN w:val="0"/>
        <w:adjustRightInd w:val="0"/>
        <w:spacing w:after="0" w:line="240" w:lineRule="auto"/>
        <w:rPr>
          <w:rFonts w:ascii="Arial" w:hAnsi="Arial" w:cs="Arial"/>
          <w:sz w:val="24"/>
          <w:szCs w:val="24"/>
        </w:rPr>
      </w:pPr>
      <w:r w:rsidRPr="00541D2B">
        <w:rPr>
          <w:rFonts w:ascii="Arial" w:hAnsi="Arial" w:cs="Arial"/>
          <w:sz w:val="24"/>
          <w:szCs w:val="24"/>
        </w:rPr>
        <w:t xml:space="preserve">Be tolerant of the irritability and short tempers others show --everyone is stressed at this time. </w:t>
      </w:r>
    </w:p>
    <w:p w:rsidR="00A14C5D" w:rsidRPr="00541D2B" w:rsidRDefault="00A14C5D" w:rsidP="00A14C5D">
      <w:pPr>
        <w:numPr>
          <w:ilvl w:val="0"/>
          <w:numId w:val="7"/>
        </w:numPr>
        <w:autoSpaceDE w:val="0"/>
        <w:autoSpaceDN w:val="0"/>
        <w:adjustRightInd w:val="0"/>
        <w:spacing w:after="0" w:line="240" w:lineRule="auto"/>
        <w:rPr>
          <w:rFonts w:ascii="Arial" w:hAnsi="Arial" w:cs="Arial"/>
          <w:sz w:val="24"/>
          <w:szCs w:val="24"/>
        </w:rPr>
      </w:pPr>
      <w:r w:rsidRPr="00541D2B">
        <w:rPr>
          <w:rFonts w:ascii="Arial" w:hAnsi="Arial" w:cs="Arial"/>
          <w:sz w:val="24"/>
          <w:szCs w:val="24"/>
        </w:rPr>
        <w:t>Share information on assistance being offered and possible resources</w:t>
      </w:r>
      <w:r w:rsidR="00541D2B">
        <w:rPr>
          <w:rFonts w:ascii="Arial" w:hAnsi="Arial" w:cs="Arial"/>
          <w:sz w:val="24"/>
          <w:szCs w:val="24"/>
        </w:rPr>
        <w:t>.</w:t>
      </w:r>
      <w:bookmarkStart w:id="0" w:name="_GoBack"/>
      <w:bookmarkEnd w:id="0"/>
    </w:p>
    <w:p w:rsidR="00A14C5D" w:rsidRPr="00541D2B" w:rsidRDefault="00A14C5D">
      <w:pPr>
        <w:rPr>
          <w:sz w:val="24"/>
          <w:szCs w:val="24"/>
        </w:rPr>
      </w:pPr>
    </w:p>
    <w:sectPr w:rsidR="00A14C5D" w:rsidRPr="00541D2B" w:rsidSect="00AC409C">
      <w:pgSz w:w="11371" w:h="15638"/>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9391F7"/>
    <w:multiLevelType w:val="hybridMultilevel"/>
    <w:tmpl w:val="F6CA1D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3FE952"/>
    <w:multiLevelType w:val="hybridMultilevel"/>
    <w:tmpl w:val="C1A70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6359FC4"/>
    <w:multiLevelType w:val="hybridMultilevel"/>
    <w:tmpl w:val="F249FF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80006B1"/>
    <w:multiLevelType w:val="hybridMultilevel"/>
    <w:tmpl w:val="3999C5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6E5E10D"/>
    <w:multiLevelType w:val="hybridMultilevel"/>
    <w:tmpl w:val="E2D467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F6CB117"/>
    <w:multiLevelType w:val="hybridMultilevel"/>
    <w:tmpl w:val="D1C0E2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71A0A9C"/>
    <w:multiLevelType w:val="hybridMultilevel"/>
    <w:tmpl w:val="693D33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5D"/>
    <w:rsid w:val="00250508"/>
    <w:rsid w:val="00541D2B"/>
    <w:rsid w:val="008F7D8F"/>
    <w:rsid w:val="00A14C5D"/>
    <w:rsid w:val="00AE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C5D"/>
    <w:pPr>
      <w:autoSpaceDE w:val="0"/>
      <w:autoSpaceDN w:val="0"/>
      <w:adjustRightInd w:val="0"/>
      <w:spacing w:after="0" w:line="240" w:lineRule="auto"/>
    </w:pPr>
    <w:rPr>
      <w:rFonts w:ascii="Arial" w:hAnsi="Arial" w:cs="Arial"/>
      <w:color w:val="000000"/>
      <w:sz w:val="24"/>
      <w:szCs w:val="24"/>
    </w:rPr>
  </w:style>
  <w:style w:type="paragraph" w:customStyle="1" w:styleId="CM9">
    <w:name w:val="CM9"/>
    <w:basedOn w:val="Default"/>
    <w:next w:val="Default"/>
    <w:uiPriority w:val="99"/>
    <w:rsid w:val="00A14C5D"/>
    <w:rPr>
      <w:color w:val="auto"/>
    </w:rPr>
  </w:style>
  <w:style w:type="paragraph" w:customStyle="1" w:styleId="CM10">
    <w:name w:val="CM10"/>
    <w:basedOn w:val="Default"/>
    <w:next w:val="Default"/>
    <w:uiPriority w:val="99"/>
    <w:rsid w:val="00A14C5D"/>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C5D"/>
    <w:pPr>
      <w:autoSpaceDE w:val="0"/>
      <w:autoSpaceDN w:val="0"/>
      <w:adjustRightInd w:val="0"/>
      <w:spacing w:after="0" w:line="240" w:lineRule="auto"/>
    </w:pPr>
    <w:rPr>
      <w:rFonts w:ascii="Arial" w:hAnsi="Arial" w:cs="Arial"/>
      <w:color w:val="000000"/>
      <w:sz w:val="24"/>
      <w:szCs w:val="24"/>
    </w:rPr>
  </w:style>
  <w:style w:type="paragraph" w:customStyle="1" w:styleId="CM9">
    <w:name w:val="CM9"/>
    <w:basedOn w:val="Default"/>
    <w:next w:val="Default"/>
    <w:uiPriority w:val="99"/>
    <w:rsid w:val="00A14C5D"/>
    <w:rPr>
      <w:color w:val="auto"/>
    </w:rPr>
  </w:style>
  <w:style w:type="paragraph" w:customStyle="1" w:styleId="CM10">
    <w:name w:val="CM10"/>
    <w:basedOn w:val="Default"/>
    <w:next w:val="Default"/>
    <w:uiPriority w:val="99"/>
    <w:rsid w:val="00A14C5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Trinity Western University</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Shawna.Medley</dc:creator>
  <cp:lastModifiedBy>Shawna.Medley</cp:lastModifiedBy>
  <cp:revision>2</cp:revision>
  <dcterms:created xsi:type="dcterms:W3CDTF">2012-09-14T17:48:00Z</dcterms:created>
  <dcterms:modified xsi:type="dcterms:W3CDTF">2012-09-18T18:30:00Z</dcterms:modified>
</cp:coreProperties>
</file>